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26" w:rsidRPr="00416144" w:rsidRDefault="007A14DC" w:rsidP="00630E25">
      <w:pPr>
        <w:pStyle w:val="Header"/>
        <w:ind w:right="-45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6144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70F7E" wp14:editId="350A24CC">
                <wp:simplePos x="0" y="0"/>
                <wp:positionH relativeFrom="column">
                  <wp:posOffset>-98425</wp:posOffset>
                </wp:positionH>
                <wp:positionV relativeFrom="paragraph">
                  <wp:posOffset>-42545</wp:posOffset>
                </wp:positionV>
                <wp:extent cx="10344150" cy="5238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0" cy="523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BD7B" id="Rectangle 4" o:spid="_x0000_s1026" style="position:absolute;margin-left:-7.75pt;margin-top:-3.35pt;width:814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" fillcolor="#cff" strokecolor="#4f81bd [3204]"/>
            </w:pict>
          </mc:Fallback>
        </mc:AlternateConten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  <w:cs/>
        </w:rPr>
        <w:t>รายงานการเบี่ยงเบนจากโครงการวิจัย</w:t>
      </w:r>
      <w:r w:rsidR="00630E25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8B134D" w:rsidRPr="00416144">
        <w:rPr>
          <w:rFonts w:asciiTheme="majorBidi" w:hAnsiTheme="majorBidi" w:cs="Angsana New"/>
          <w:b/>
          <w:bCs/>
          <w:sz w:val="40"/>
          <w:szCs w:val="40"/>
          <w:cs/>
        </w:rPr>
        <w:t>(</w: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</w:rPr>
        <w:t>Protocol Deviation</w:t>
      </w:r>
      <w:r w:rsidR="008B134D" w:rsidRPr="00416144">
        <w:rPr>
          <w:rFonts w:asciiTheme="majorBidi" w:hAnsiTheme="majorBidi" w:cstheme="majorBidi"/>
          <w:b/>
          <w:bCs/>
          <w:sz w:val="40"/>
          <w:szCs w:val="40"/>
        </w:rPr>
        <w:t xml:space="preserve"> Report</w:t>
      </w:r>
      <w:r w:rsidR="00695D26" w:rsidRPr="00416144">
        <w:rPr>
          <w:rFonts w:asciiTheme="majorBidi" w:hAnsiTheme="majorBidi" w:cs="Angsana New"/>
          <w:b/>
          <w:bCs/>
          <w:sz w:val="40"/>
          <w:szCs w:val="40"/>
          <w:cs/>
        </w:rPr>
        <w:t>)</w:t>
      </w:r>
    </w:p>
    <w:p w:rsidR="000272C6" w:rsidRPr="00A020FE" w:rsidRDefault="000272C6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10"/>
          <w:szCs w:val="10"/>
        </w:rPr>
      </w:pPr>
    </w:p>
    <w:p w:rsidR="00DB1BA0" w:rsidRPr="00A020FE" w:rsidRDefault="00DB1BA0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4"/>
          <w:szCs w:val="4"/>
        </w:rPr>
      </w:pPr>
    </w:p>
    <w:p w:rsidR="001E67EC" w:rsidRPr="00A020FE" w:rsidRDefault="001E67EC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2"/>
          <w:szCs w:val="2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40"/>
        <w:gridCol w:w="2551"/>
        <w:gridCol w:w="2013"/>
        <w:gridCol w:w="2127"/>
        <w:gridCol w:w="3543"/>
        <w:gridCol w:w="3119"/>
      </w:tblGrid>
      <w:tr w:rsidR="005A06B7" w:rsidRPr="00E003F2" w:rsidTr="00630E25">
        <w:trPr>
          <w:trHeight w:val="710"/>
          <w:tblHeader/>
        </w:trPr>
        <w:tc>
          <w:tcPr>
            <w:tcW w:w="709" w:type="dxa"/>
            <w:vAlign w:val="center"/>
          </w:tcPr>
          <w:p w:rsidR="00630E25" w:rsidRDefault="00630E25" w:rsidP="00630E25">
            <w:pPr>
              <w:ind w:left="-112" w:right="-102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วันที่</w:t>
            </w:r>
          </w:p>
          <w:p w:rsidR="00E32EE1" w:rsidRPr="00E003F2" w:rsidRDefault="00630E25" w:rsidP="00630E25">
            <w:pPr>
              <w:ind w:left="-112" w:right="-102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เกิดเหตุ</w:t>
            </w:r>
          </w:p>
        </w:tc>
        <w:tc>
          <w:tcPr>
            <w:tcW w:w="2240" w:type="dxa"/>
            <w:vAlign w:val="center"/>
          </w:tcPr>
          <w:p w:rsidR="00D02686" w:rsidRPr="00E003F2" w:rsidRDefault="00D02686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ข้อปฏิบัติตาม</w:t>
            </w:r>
            <w:r w:rsidR="005802AD" w:rsidRPr="00E003F2">
              <w:rPr>
                <w:rFonts w:asciiTheme="majorBidi" w:hAnsiTheme="majorBidi" w:cstheme="majorBidi"/>
                <w:b/>
                <w:bCs/>
                <w:cs/>
              </w:rPr>
              <w:t>ที่ระบุ</w:t>
            </w:r>
          </w:p>
          <w:p w:rsidR="00E32EE1" w:rsidRPr="00E003F2" w:rsidRDefault="00D02686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ในโครงการ</w:t>
            </w:r>
          </w:p>
        </w:tc>
        <w:tc>
          <w:tcPr>
            <w:tcW w:w="2551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เหตุการณ์ที่เบี่ยงเบน</w:t>
            </w:r>
          </w:p>
        </w:tc>
        <w:tc>
          <w:tcPr>
            <w:tcW w:w="2013" w:type="dxa"/>
            <w:vAlign w:val="center"/>
          </w:tcPr>
          <w:p w:rsidR="00D62D46" w:rsidRPr="00E003F2" w:rsidRDefault="00630E25" w:rsidP="00E003F2">
            <w:pPr>
              <w:jc w:val="center"/>
              <w:rPr>
                <w:rFonts w:asciiTheme="majorBidi" w:hAnsiTheme="majorBidi" w:cstheme="majorBidi" w:hint="cs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เหตุที่ทำให้เกิด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การเบี่ยงเบน</w:t>
            </w:r>
          </w:p>
        </w:tc>
        <w:tc>
          <w:tcPr>
            <w:tcW w:w="2127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แนวทางป้องกัน</w:t>
            </w:r>
            <w:r w:rsidR="00630E25">
              <w:rPr>
                <w:rFonts w:asciiTheme="majorBidi" w:hAnsiTheme="majorBidi" w:cstheme="majorBidi" w:hint="cs"/>
                <w:b/>
                <w:bCs/>
                <w:cs/>
              </w:rPr>
              <w:t>มิให้เกิด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การเบี่ยงเบน</w:t>
            </w:r>
            <w:r w:rsidR="00630E25">
              <w:rPr>
                <w:rFonts w:asciiTheme="majorBidi" w:hAnsiTheme="majorBidi" w:cstheme="majorBidi" w:hint="cs"/>
                <w:b/>
                <w:bCs/>
                <w:cs/>
              </w:rPr>
              <w:t>ซ้ำ</w:t>
            </w:r>
          </w:p>
        </w:tc>
        <w:tc>
          <w:tcPr>
            <w:tcW w:w="3543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3119" w:type="dxa"/>
            <w:vAlign w:val="center"/>
          </w:tcPr>
          <w:p w:rsidR="005802AD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การดำเนินการกับผู้เข้าร่วม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การวิจัยภายหลังเหตุการณ์</w:t>
            </w:r>
          </w:p>
        </w:tc>
      </w:tr>
      <w:tr w:rsidR="005A06B7" w:rsidRPr="00E003F2" w:rsidTr="00630E2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E1" w:rsidRPr="00E003F2" w:rsidRDefault="00C95A6B" w:rsidP="000B563F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E32EE1" w:rsidP="00B3581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C95A6B" w:rsidP="00A4388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EC" w:rsidRPr="00E003F2" w:rsidRDefault="002151EC" w:rsidP="002151EC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DC" w:rsidRDefault="00C95A6B" w:rsidP="00352613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  <w:p w:rsidR="007A14DC" w:rsidRPr="007A14DC" w:rsidRDefault="007A14DC" w:rsidP="007A14DC">
            <w:pPr>
              <w:rPr>
                <w:rFonts w:asciiTheme="majorBidi" w:hAnsiTheme="majorBidi" w:cstheme="majorBidi"/>
                <w:cs/>
              </w:rPr>
            </w:pPr>
          </w:p>
          <w:p w:rsidR="007A14DC" w:rsidRDefault="007A14DC" w:rsidP="007A14DC">
            <w:pPr>
              <w:rPr>
                <w:rFonts w:asciiTheme="majorBidi" w:hAnsiTheme="majorBidi" w:cstheme="majorBidi"/>
                <w:cs/>
              </w:rPr>
            </w:pPr>
          </w:p>
          <w:p w:rsidR="00E32EE1" w:rsidRPr="007A14DC" w:rsidRDefault="00E32EE1" w:rsidP="007A14DC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C95A6B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="00E32EE1" w:rsidRPr="00E003F2">
              <w:rPr>
                <w:rFonts w:asciiTheme="majorBidi" w:hAnsiTheme="majorBidi" w:cstheme="majorBidi"/>
                <w:cs/>
              </w:rPr>
              <w:t xml:space="preserve"> ไม่ก่อให้เกิดเหตุการณ์ไม่พึงประสงค์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E003F2">
              <w:rPr>
                <w:rFonts w:asciiTheme="majorBidi" w:hAnsiTheme="majorBidi" w:cs="Angsana New"/>
                <w:cs/>
              </w:rPr>
              <w:t xml:space="preserve"> 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="Angsana New"/>
                <w:cs/>
              </w:rPr>
              <w:t xml:space="preserve">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E32EE1" w:rsidRPr="00E003F2" w:rsidRDefault="00E32EE1" w:rsidP="005A06B7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(ระบุ)......................</w:t>
            </w:r>
            <w:r w:rsidR="005802AD" w:rsidRPr="00E003F2">
              <w:rPr>
                <w:rFonts w:asciiTheme="majorBidi" w:hAnsiTheme="majorBidi" w:cstheme="majorBidi"/>
                <w:cs/>
              </w:rPr>
              <w:t>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E32EE1" w:rsidRPr="00E003F2" w:rsidRDefault="00C95A6B" w:rsidP="00E32EE1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="00E32EE1" w:rsidRPr="00E003F2">
              <w:rPr>
                <w:rFonts w:asciiTheme="majorBidi" w:hAnsiTheme="majorBidi" w:cstheme="majorBidi"/>
                <w:cs/>
              </w:rPr>
              <w:t xml:space="preserve"> ดำเนินการวิจัยต่อ</w:t>
            </w:r>
            <w:r w:rsidR="00E32EE1" w:rsidRPr="00E003F2">
              <w:rPr>
                <w:rFonts w:asciiTheme="majorBidi" w:hAnsiTheme="majorBidi" w:cs="Angsana New"/>
                <w:cs/>
              </w:rPr>
              <w:t xml:space="preserve"> </w:t>
            </w:r>
            <w:r w:rsidR="00E32EE1" w:rsidRPr="00E003F2">
              <w:rPr>
                <w:rFonts w:asciiTheme="majorBidi" w:hAnsiTheme="majorBidi" w:cstheme="majorBidi"/>
                <w:cs/>
              </w:rPr>
              <w:t>โดย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</w:t>
            </w:r>
            <w:r w:rsidR="00C95A6B" w:rsidRPr="00E003F2">
              <w:rPr>
                <w:rFonts w:asciiTheme="majorBidi" w:hAnsiTheme="majorBidi" w:cstheme="majorBidi"/>
                <w:cs/>
              </w:rPr>
              <w:t xml:space="preserve"> </w:t>
            </w: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  <w:r w:rsidR="00C95A6B"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ไม่ปรับเปลี่ยนวิธีการวิจัย</w:t>
            </w:r>
          </w:p>
          <w:p w:rsidR="00E32EE1" w:rsidRPr="00E003F2" w:rsidRDefault="00E32EE1" w:rsidP="005A06B7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(ระบุ)......................</w:t>
            </w:r>
            <w:r w:rsidR="005A06B7" w:rsidRPr="00E003F2">
              <w:rPr>
                <w:rFonts w:asciiTheme="majorBidi" w:hAnsiTheme="majorBidi" w:cstheme="majorBidi"/>
                <w:cs/>
              </w:rPr>
              <w:t>.............</w:t>
            </w:r>
          </w:p>
          <w:p w:rsidR="00E32EE1" w:rsidRPr="00E003F2" w:rsidRDefault="00E32EE1" w:rsidP="00E32EE1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</w:tr>
      <w:tr w:rsidR="005A06B7" w:rsidRPr="00E003F2" w:rsidTr="00630E2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C14DD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C14DD3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</w:tr>
    </w:tbl>
    <w:p w:rsidR="00DA5563" w:rsidRPr="00A020FE" w:rsidRDefault="00DA5563" w:rsidP="006A47A2">
      <w:pPr>
        <w:rPr>
          <w:rFonts w:cs="Cordia New"/>
          <w:sz w:val="10"/>
          <w:szCs w:val="10"/>
        </w:rPr>
      </w:pPr>
    </w:p>
    <w:p w:rsidR="00684B2E" w:rsidRDefault="00684B2E" w:rsidP="006A47A2">
      <w:pPr>
        <w:rPr>
          <w:rFonts w:cs="Cordia New"/>
          <w:b/>
          <w:bCs/>
        </w:rPr>
      </w:pPr>
    </w:p>
    <w:p w:rsidR="006A47A2" w:rsidRPr="00E003F2" w:rsidRDefault="006A47A2" w:rsidP="006A47A2">
      <w:pPr>
        <w:rPr>
          <w:rFonts w:asciiTheme="majorBidi" w:hAnsiTheme="majorBidi" w:cstheme="majorBidi"/>
          <w:b/>
          <w:bCs/>
        </w:rPr>
      </w:pPr>
      <w:r w:rsidRPr="00E003F2">
        <w:rPr>
          <w:rFonts w:asciiTheme="majorBidi" w:hAnsiTheme="majorBidi" w:cstheme="majorBidi"/>
          <w:b/>
          <w:bCs/>
          <w:cs/>
        </w:rPr>
        <w:t>การเบี่ยงเบนที่รายงานในครั้งนี้ มีผลกระทบต่อโครงการวิจัย</w:t>
      </w:r>
      <w:r w:rsidR="00E32EE1" w:rsidRPr="00E003F2">
        <w:rPr>
          <w:rFonts w:asciiTheme="majorBidi" w:hAnsiTheme="majorBidi" w:cstheme="majorBidi"/>
          <w:b/>
          <w:bCs/>
        </w:rPr>
        <w:tab/>
      </w:r>
      <w:r w:rsidR="00C33A9A" w:rsidRPr="00E003F2">
        <w:rPr>
          <w:rFonts w:asciiTheme="majorBidi" w:hAnsiTheme="majorBidi" w:cs="Angsana New"/>
          <w:cs/>
        </w:rPr>
        <w:t xml:space="preserve">   </w:t>
      </w:r>
      <w:r w:rsidR="00352613" w:rsidRPr="00E003F2">
        <w:rPr>
          <w:rFonts w:asciiTheme="majorBidi" w:hAnsiTheme="majorBidi" w:cstheme="majorBidi"/>
        </w:rPr>
        <w:sym w:font="Wingdings 2" w:char="F052"/>
      </w:r>
      <w:r w:rsidR="00352613" w:rsidRPr="00E003F2">
        <w:rPr>
          <w:rFonts w:asciiTheme="majorBidi" w:hAnsiTheme="majorBidi" w:cstheme="majorBidi"/>
          <w:cs/>
        </w:rPr>
        <w:t xml:space="preserve"> </w:t>
      </w:r>
      <w:r w:rsidRPr="00E003F2">
        <w:rPr>
          <w:rFonts w:asciiTheme="majorBidi" w:hAnsiTheme="majorBidi" w:cstheme="majorBidi"/>
          <w:cs/>
        </w:rPr>
        <w:t xml:space="preserve"> ไม่มี</w:t>
      </w:r>
      <w:r w:rsidR="00E32EE1" w:rsidRPr="00E003F2">
        <w:rPr>
          <w:rFonts w:asciiTheme="majorBidi" w:hAnsiTheme="majorBidi" w:cstheme="majorBidi"/>
          <w:b/>
          <w:bCs/>
        </w:rPr>
        <w:tab/>
      </w:r>
      <w:r w:rsidRPr="00E003F2">
        <w:rPr>
          <w:rFonts w:asciiTheme="majorBidi" w:hAnsiTheme="majorBidi" w:cstheme="majorBidi"/>
        </w:rPr>
        <w:sym w:font="Wingdings" w:char="F072"/>
      </w:r>
      <w:r w:rsidRPr="00E003F2">
        <w:rPr>
          <w:rFonts w:asciiTheme="majorBidi" w:hAnsiTheme="majorBidi" w:cstheme="majorBidi"/>
          <w:cs/>
        </w:rPr>
        <w:t xml:space="preserve"> มี (ระบุ) ...............................................................</w:t>
      </w:r>
      <w:r w:rsidR="00286DBE" w:rsidRPr="00E003F2">
        <w:rPr>
          <w:rFonts w:asciiTheme="majorBidi" w:hAnsiTheme="majorBidi" w:cstheme="majorBidi"/>
          <w:cs/>
        </w:rPr>
        <w:t>...............</w:t>
      </w:r>
      <w:r w:rsidR="00B51E3F" w:rsidRPr="00E003F2">
        <w:rPr>
          <w:rFonts w:asciiTheme="majorBidi" w:hAnsiTheme="majorBidi" w:cstheme="majorBidi"/>
          <w:cs/>
        </w:rPr>
        <w:t>.................................</w:t>
      </w:r>
      <w:r w:rsidR="00610FFF" w:rsidRPr="00E003F2">
        <w:rPr>
          <w:rFonts w:asciiTheme="majorBidi" w:hAnsiTheme="majorBidi" w:cstheme="majorBidi"/>
          <w:cs/>
        </w:rPr>
        <w:t>.......................</w:t>
      </w:r>
    </w:p>
    <w:p w:rsidR="00C6545D" w:rsidRPr="00E003F2" w:rsidRDefault="007A14DC" w:rsidP="006A47A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100330</wp:posOffset>
                </wp:positionV>
                <wp:extent cx="3699510" cy="1962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F2" w:rsidRPr="00E003F2" w:rsidRDefault="00E003F2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  <w:sz w:val="10"/>
                                <w:szCs w:val="10"/>
                              </w:rPr>
                            </w:pPr>
                          </w:p>
                          <w:p w:rsidR="00262387" w:rsidRPr="00C15D0A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C15D0A">
                              <w:rPr>
                                <w:rFonts w:ascii="Angsana New" w:hAnsi="Angsana New" w:cs="Angsana New" w:hint="cs"/>
                                <w:cs/>
                              </w:rPr>
                              <w:t>กรณีเป็นนักศึกษาต้องให้อาจารย์ที่ปรึกษาลงนาม</w:t>
                            </w:r>
                          </w:p>
                          <w:p w:rsidR="00E003F2" w:rsidRPr="00A36575" w:rsidRDefault="00E003F2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  <w:sz w:val="22"/>
                                <w:szCs w:val="22"/>
                              </w:rPr>
                            </w:pP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ลงชื่อ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(...............................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......................) </w:t>
                            </w: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(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อาจารย์ปรึกษา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.9pt;width:291.3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0I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fJekaRyCqQJbmCZRGLve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" filled="f" stroked="f">
                <v:textbox>
                  <w:txbxContent>
                    <w:p w:rsidR="00E003F2" w:rsidRPr="00E003F2" w:rsidRDefault="00E003F2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  <w:sz w:val="10"/>
                          <w:szCs w:val="10"/>
                        </w:rPr>
                      </w:pPr>
                    </w:p>
                    <w:p w:rsidR="00262387" w:rsidRPr="00C15D0A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C15D0A">
                        <w:rPr>
                          <w:rFonts w:ascii="Angsana New" w:hAnsi="Angsana New" w:cs="Angsana New" w:hint="cs"/>
                          <w:cs/>
                        </w:rPr>
                        <w:t>กรณีเป็นนักศึกษาต้องให้อาจารย์ที่ปรึกษาลงนาม</w:t>
                      </w:r>
                    </w:p>
                    <w:p w:rsidR="00E003F2" w:rsidRPr="00A36575" w:rsidRDefault="00E003F2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  <w:sz w:val="22"/>
                          <w:szCs w:val="22"/>
                        </w:rPr>
                      </w:pP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ลงชื่อ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...............................................................</w:t>
                      </w: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(...............................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 xml:space="preserve">......................) </w:t>
                      </w: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(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อาจารย์ปรึกษา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2EE1" w:rsidRPr="00E003F2" w:rsidRDefault="00E32EE1" w:rsidP="006A47A2">
      <w:pPr>
        <w:rPr>
          <w:rFonts w:asciiTheme="majorBidi" w:hAnsiTheme="majorBidi" w:cstheme="majorBidi"/>
          <w:b/>
          <w:bCs/>
          <w:cs/>
        </w:rPr>
      </w:pPr>
    </w:p>
    <w:p w:rsidR="00E003F2" w:rsidRPr="00E003F2" w:rsidRDefault="00E003F2" w:rsidP="00E003F2">
      <w:pPr>
        <w:spacing w:line="360" w:lineRule="auto"/>
        <w:ind w:left="7230"/>
        <w:jc w:val="center"/>
        <w:rPr>
          <w:rFonts w:asciiTheme="majorBidi" w:hAnsiTheme="majorBidi" w:cstheme="majorBidi"/>
        </w:rPr>
      </w:pPr>
      <w:r w:rsidRPr="00E003F2">
        <w:rPr>
          <w:rFonts w:asciiTheme="majorBidi" w:hAnsiTheme="majorBidi" w:cs="Angsana New"/>
          <w:cs/>
        </w:rPr>
        <w:t>ลงชื่อ   .........................................................................</w:t>
      </w:r>
    </w:p>
    <w:p w:rsidR="00E003F2" w:rsidRDefault="00E003F2" w:rsidP="00E003F2">
      <w:pPr>
        <w:spacing w:after="120"/>
        <w:ind w:left="7229"/>
        <w:jc w:val="center"/>
        <w:rPr>
          <w:rFonts w:asciiTheme="majorBidi" w:hAnsiTheme="majorBidi" w:cs="Angsana New"/>
        </w:rPr>
      </w:pPr>
      <w:r w:rsidRPr="00E003F2">
        <w:rPr>
          <w:rFonts w:asciiTheme="majorBidi" w:hAnsiTheme="majorBidi" w:cs="Angsana New"/>
          <w:cs/>
        </w:rPr>
        <w:t>(......................................................................)</w:t>
      </w:r>
    </w:p>
    <w:p w:rsidR="00262387" w:rsidRDefault="00E003F2" w:rsidP="00E003F2">
      <w:pPr>
        <w:spacing w:after="120"/>
        <w:ind w:left="7229"/>
        <w:jc w:val="center"/>
        <w:rPr>
          <w:rFonts w:cs="Cordia New"/>
        </w:rPr>
      </w:pPr>
      <w:r w:rsidRPr="00E003F2">
        <w:rPr>
          <w:rFonts w:asciiTheme="majorBidi" w:hAnsiTheme="majorBidi" w:cs="Angsana New"/>
          <w:cs/>
        </w:rPr>
        <w:t xml:space="preserve"> (หัวหน้าโครงการวิจัย)</w:t>
      </w:r>
    </w:p>
    <w:p w:rsidR="00E003F2" w:rsidRDefault="00E003F2" w:rsidP="00E003F2">
      <w:pPr>
        <w:spacing w:line="360" w:lineRule="auto"/>
        <w:ind w:left="7230"/>
        <w:jc w:val="center"/>
        <w:rPr>
          <w:rFonts w:cs="Cordia New"/>
          <w:cs/>
        </w:rPr>
      </w:pPr>
      <w:r>
        <w:rPr>
          <w:rFonts w:cs="Cordia New" w:hint="cs"/>
          <w:cs/>
        </w:rPr>
        <w:t>วันที่......../....................../.............</w:t>
      </w:r>
    </w:p>
    <w:p w:rsidR="00262387" w:rsidRPr="00630E25" w:rsidRDefault="00262387" w:rsidP="00630E25">
      <w:pPr>
        <w:tabs>
          <w:tab w:val="left" w:pos="1980"/>
        </w:tabs>
        <w:rPr>
          <w:rFonts w:cs="Cordia New" w:hint="cs"/>
        </w:rPr>
      </w:pPr>
      <w:bookmarkStart w:id="0" w:name="_GoBack"/>
      <w:bookmarkEnd w:id="0"/>
    </w:p>
    <w:sectPr w:rsidR="00262387" w:rsidRPr="00630E25" w:rsidSect="00630E25">
      <w:headerReference w:type="default" r:id="rId8"/>
      <w:footerReference w:type="even" r:id="rId9"/>
      <w:footerReference w:type="default" r:id="rId10"/>
      <w:footerReference w:type="first" r:id="rId11"/>
      <w:pgSz w:w="16839" w:h="11907" w:orient="landscape" w:code="9"/>
      <w:pgMar w:top="1282" w:right="709" w:bottom="851" w:left="425" w:header="426" w:footer="3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09" w:rsidRDefault="00F94909">
      <w:r>
        <w:separator/>
      </w:r>
    </w:p>
  </w:endnote>
  <w:endnote w:type="continuationSeparator" w:id="0">
    <w:p w:rsidR="00F94909" w:rsidRDefault="00F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0C" w:rsidRDefault="00245142" w:rsidP="004E1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600C" w:rsidRDefault="0083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25" w:rsidRDefault="00630E25">
    <w:pPr>
      <w:pStyle w:val="Footer"/>
    </w:pPr>
    <w:r w:rsidRPr="003C0DCB">
      <w:rPr>
        <w:rFonts w:ascii="Angsana New" w:hAnsi="Angsana New"/>
        <w:color w:val="FF0000"/>
        <w:sz w:val="24"/>
        <w:szCs w:val="24"/>
      </w:rPr>
      <w:t xml:space="preserve">Protocol Deviation Report </w:t>
    </w:r>
    <w:r w:rsidRPr="00F60BA9">
      <w:rPr>
        <w:rFonts w:ascii="Angsana New" w:hAnsi="Angsana New"/>
        <w:color w:val="FF0000"/>
        <w:sz w:val="24"/>
        <w:szCs w:val="24"/>
      </w:rPr>
      <w:t>version DD</w:t>
    </w:r>
    <w:r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Pr="00F60BA9">
      <w:rPr>
        <w:rFonts w:ascii="Angsana New" w:hAnsi="Angsana New"/>
        <w:color w:val="FF0000"/>
        <w:sz w:val="24"/>
        <w:szCs w:val="24"/>
      </w:rPr>
      <w:t>MM</w:t>
    </w:r>
    <w:r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Pr="00F60BA9">
      <w:rPr>
        <w:rFonts w:ascii="Angsana New" w:hAnsi="Angsana New"/>
        <w:color w:val="FF0000"/>
        <w:sz w:val="24"/>
        <w:szCs w:val="24"/>
      </w:rPr>
      <w:t xml:space="preserve">YYYY </w:t>
    </w:r>
    <w:r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Pr="00F60BA9">
      <w:rPr>
        <w:rFonts w:ascii="Angsana New" w:hAnsi="Angsana New"/>
        <w:color w:val="FF0000"/>
        <w:sz w:val="24"/>
        <w:szCs w:val="24"/>
      </w:rPr>
      <w:t>Please fill out the created date</w:t>
    </w:r>
    <w:r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EC" w:rsidRPr="008944EB" w:rsidRDefault="000C1B64" w:rsidP="00EC6793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08015E">
      <w:rPr>
        <w:rFonts w:cs="AngsanaUPC" w:hint="cs"/>
        <w:sz w:val="20"/>
        <w:szCs w:val="20"/>
        <w:cs/>
      </w:rPr>
      <w:t>หมายเลข 5</w:t>
    </w:r>
    <w:r w:rsidR="00EC6793">
      <w:rPr>
        <w:rFonts w:cs="AngsanaUPC" w:hint="cs"/>
        <w:sz w:val="20"/>
        <w:szCs w:val="20"/>
        <w:cs/>
      </w:rPr>
      <w:t xml:space="preserve">,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Cordia New"/>
        <w:sz w:val="20"/>
        <w:szCs w:val="20"/>
        <w:cs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09" w:rsidRDefault="00F94909">
      <w:r>
        <w:separator/>
      </w:r>
    </w:p>
  </w:footnote>
  <w:footnote w:type="continuationSeparator" w:id="0">
    <w:p w:rsidR="00F94909" w:rsidRDefault="00F9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1799"/>
      <w:gridCol w:w="2268"/>
    </w:tblGrid>
    <w:tr w:rsidR="00E003F2" w:rsidTr="00416144">
      <w:trPr>
        <w:trHeight w:val="557"/>
      </w:trPr>
      <w:tc>
        <w:tcPr>
          <w:tcW w:w="2235" w:type="dxa"/>
          <w:shd w:val="clear" w:color="auto" w:fill="auto"/>
          <w:vAlign w:val="center"/>
        </w:tcPr>
        <w:p w:rsidR="00E003F2" w:rsidRPr="007A14DC" w:rsidRDefault="007A14DC" w:rsidP="00E003F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</w:t>
          </w:r>
          <w:r>
            <w:rPr>
              <w:rFonts w:asciiTheme="majorBidi" w:hAnsiTheme="majorBidi" w:cs="Angsana New"/>
              <w:b/>
              <w:bCs/>
              <w:noProof/>
              <w:sz w:val="36"/>
              <w:szCs w:val="36"/>
              <w:cs/>
            </w:rPr>
            <w:t>-</w:t>
          </w: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CIRB</w:t>
          </w:r>
        </w:p>
      </w:tc>
      <w:tc>
        <w:tcPr>
          <w:tcW w:w="11799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center"/>
            <w:rPr>
              <w:rFonts w:ascii="Angsana New" w:hAnsi="Angsana New"/>
              <w:b/>
              <w:bCs/>
              <w:cs/>
            </w:rPr>
          </w:pPr>
          <w:r w:rsidRPr="003C4EEA">
            <w:rPr>
              <w:rFonts w:ascii="Angsana New" w:hAnsi="Angsana New" w:cs="Angsana New"/>
              <w:b/>
              <w:bCs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right"/>
            <w:rPr>
              <w:rFonts w:ascii="Angsana New" w:hAnsi="Angsana New"/>
              <w:b/>
              <w:bCs/>
            </w:rPr>
          </w:pPr>
          <w:r>
            <w:rPr>
              <w:rFonts w:ascii="Angsana New" w:hAnsi="Angsana New" w:cs="Angsana New" w:hint="cs"/>
              <w:b/>
              <w:bCs/>
              <w:cs/>
            </w:rPr>
            <w:t>แก้ไข ณ วันที่</w:t>
          </w:r>
          <w:r>
            <w:rPr>
              <w:rFonts w:ascii="Angsana New" w:hAnsi="Angsana New" w:cs="Angsana New"/>
              <w:b/>
              <w:bCs/>
              <w:cs/>
            </w:rPr>
            <w:t xml:space="preserve"> </w:t>
          </w:r>
          <w:r w:rsidR="007A14DC">
            <w:rPr>
              <w:rFonts w:ascii="Angsana New" w:hAnsi="Angsana New"/>
              <w:b/>
              <w:bCs/>
            </w:rPr>
            <w:t>02</w:t>
          </w:r>
          <w:r w:rsidR="007A14DC">
            <w:rPr>
              <w:rFonts w:ascii="Angsana New" w:hAnsi="Angsana New" w:cs="Angsana New"/>
              <w:b/>
              <w:bCs/>
              <w:cs/>
            </w:rPr>
            <w:t>/</w:t>
          </w:r>
          <w:r w:rsidR="007A14DC">
            <w:rPr>
              <w:rFonts w:ascii="Angsana New" w:hAnsi="Angsana New"/>
              <w:b/>
              <w:bCs/>
            </w:rPr>
            <w:t>08</w:t>
          </w:r>
          <w:r w:rsidRPr="003C4EEA">
            <w:rPr>
              <w:rFonts w:ascii="Angsana New" w:hAnsi="Angsana New" w:cs="Angsana New"/>
              <w:b/>
              <w:bCs/>
              <w:cs/>
            </w:rPr>
            <w:t>/</w:t>
          </w:r>
          <w:r w:rsidRPr="003C4EEA">
            <w:rPr>
              <w:rFonts w:ascii="Angsana New" w:hAnsi="Angsana New"/>
              <w:b/>
              <w:bCs/>
            </w:rPr>
            <w:t>201</w:t>
          </w:r>
          <w:r w:rsidR="007A14DC">
            <w:rPr>
              <w:rFonts w:ascii="Angsana New" w:hAnsi="Angsana New"/>
              <w:b/>
              <w:bCs/>
            </w:rPr>
            <w:t>6</w:t>
          </w:r>
        </w:p>
      </w:tc>
    </w:tr>
    <w:tr w:rsidR="00E003F2" w:rsidTr="00416144">
      <w:trPr>
        <w:trHeight w:val="271"/>
      </w:trPr>
      <w:tc>
        <w:tcPr>
          <w:tcW w:w="14034" w:type="dxa"/>
          <w:gridSpan w:val="2"/>
          <w:shd w:val="clear" w:color="auto" w:fill="auto"/>
          <w:vAlign w:val="center"/>
        </w:tcPr>
        <w:p w:rsidR="00E003F2" w:rsidRPr="008B134D" w:rsidRDefault="00E003F2" w:rsidP="008B134D">
          <w:pPr>
            <w:pStyle w:val="Header"/>
            <w:rPr>
              <w:rFonts w:ascii="Angsana New" w:hAnsi="Angsana New" w:cstheme="minorBidi"/>
              <w:b/>
              <w:bCs/>
            </w:rPr>
          </w:pPr>
          <w:r w:rsidRPr="00E003F2">
            <w:rPr>
              <w:rFonts w:ascii="Angsana New" w:hAnsi="Angsana New" w:cs="Angsana New"/>
              <w:b/>
              <w:bCs/>
              <w:cs/>
            </w:rPr>
            <w:t>รายงานการเบี่ยงเบนจากโครงการวิจัย</w:t>
          </w:r>
          <w:r w:rsidR="008B134D">
            <w:rPr>
              <w:rFonts w:ascii="Angsana New" w:hAnsi="Angsana New" w:cs="Angsana New"/>
              <w:b/>
              <w:bCs/>
              <w:cs/>
            </w:rPr>
            <w:t xml:space="preserve"> (</w:t>
          </w:r>
          <w:r w:rsidRPr="00E003F2">
            <w:rPr>
              <w:rFonts w:ascii="Angsana New" w:hAnsi="Angsana New"/>
              <w:b/>
              <w:bCs/>
            </w:rPr>
            <w:t>Protocol Deviation</w:t>
          </w:r>
          <w:r w:rsidR="008B134D">
            <w:rPr>
              <w:rFonts w:ascii="Angsana New" w:hAnsi="Angsana New"/>
              <w:b/>
              <w:bCs/>
            </w:rPr>
            <w:t xml:space="preserve"> Report</w:t>
          </w:r>
          <w:r w:rsidRPr="00E003F2">
            <w:rPr>
              <w:rFonts w:ascii="Angsana New" w:hAnsi="Angsana New" w:cs="Angsana New"/>
              <w:b/>
              <w:bCs/>
              <w:cs/>
            </w:rPr>
            <w:t>)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right"/>
            <w:rPr>
              <w:rFonts w:ascii="Angsana New" w:hAnsi="Angsana New"/>
              <w:b/>
              <w:bCs/>
              <w:cs/>
            </w:rPr>
          </w:pPr>
          <w:r w:rsidRPr="003C4EEA">
            <w:rPr>
              <w:rFonts w:ascii="Angsana New" w:hAnsi="Angsana New" w:cs="Angsana New"/>
              <w:b/>
              <w:bCs/>
              <w:cs/>
            </w:rPr>
            <w:t xml:space="preserve">หน้าที่ </w:t>
          </w:r>
          <w:r w:rsidRPr="003C4EEA">
            <w:rPr>
              <w:rFonts w:ascii="Angsana New" w:hAnsi="Angsana New"/>
              <w:b/>
              <w:bCs/>
              <w:cs/>
            </w:rPr>
            <w:fldChar w:fldCharType="begin"/>
          </w:r>
          <w:r w:rsidRPr="003C4EEA">
            <w:rPr>
              <w:rFonts w:ascii="Angsana New" w:hAnsi="Angsana New"/>
              <w:b/>
              <w:bCs/>
            </w:rPr>
            <w:instrText xml:space="preserve"> PAGE   \</w:instrText>
          </w:r>
          <w:r w:rsidRPr="003C4EEA">
            <w:rPr>
              <w:rFonts w:ascii="Angsana New" w:hAnsi="Angsana New" w:cs="Angsana New"/>
              <w:b/>
              <w:bCs/>
              <w:cs/>
            </w:rPr>
            <w:instrText xml:space="preserve">* </w:instrText>
          </w:r>
          <w:r w:rsidRPr="003C4EEA">
            <w:rPr>
              <w:rFonts w:ascii="Angsana New" w:hAnsi="Angsana New"/>
              <w:b/>
              <w:bCs/>
            </w:rPr>
            <w:instrText xml:space="preserve">MERGEFORMAT </w:instrText>
          </w:r>
          <w:r w:rsidRPr="003C4EEA">
            <w:rPr>
              <w:rFonts w:ascii="Angsana New" w:hAnsi="Angsana New"/>
              <w:b/>
              <w:bCs/>
              <w:cs/>
            </w:rPr>
            <w:fldChar w:fldCharType="separate"/>
          </w:r>
          <w:r w:rsidR="00630E25">
            <w:rPr>
              <w:rFonts w:ascii="Angsana New" w:hAnsi="Angsana New"/>
              <w:b/>
              <w:bCs/>
              <w:noProof/>
            </w:rPr>
            <w:t>1</w:t>
          </w:r>
          <w:r w:rsidRPr="003C4EEA">
            <w:rPr>
              <w:rFonts w:ascii="Angsana New" w:hAnsi="Angsana New"/>
              <w:b/>
              <w:bCs/>
              <w:noProof/>
              <w:cs/>
            </w:rPr>
            <w:fldChar w:fldCharType="end"/>
          </w:r>
          <w:r w:rsidRPr="003C4EEA">
            <w:rPr>
              <w:rFonts w:ascii="Angsana New" w:hAnsi="Angsana New" w:cs="Angsana New"/>
              <w:b/>
              <w:bCs/>
              <w:cs/>
            </w:rPr>
            <w:t xml:space="preserve"> ของ </w: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begin"/>
          </w:r>
          <w:r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Pr="00E003F2">
            <w:rPr>
              <w:rFonts w:asciiTheme="majorBidi" w:hAnsiTheme="majorBidi" w:cstheme="majorBidi"/>
              <w:b/>
              <w:bCs/>
            </w:rPr>
            <w:instrText>NUMPAGES  \</w:instrText>
          </w:r>
          <w:r w:rsidRPr="00E003F2">
            <w:rPr>
              <w:rFonts w:asciiTheme="majorBidi" w:hAnsiTheme="majorBidi" w:cs="Angsana New"/>
              <w:b/>
              <w:bCs/>
              <w:cs/>
            </w:rPr>
            <w:instrText xml:space="preserve">* </w:instrText>
          </w:r>
          <w:r w:rsidRPr="00E003F2">
            <w:rPr>
              <w:rFonts w:asciiTheme="majorBidi" w:hAnsiTheme="majorBidi" w:cstheme="majorBidi"/>
              <w:b/>
              <w:bCs/>
            </w:rPr>
            <w:instrText>Arabic  \</w:instrText>
          </w:r>
          <w:r w:rsidRPr="00E003F2">
            <w:rPr>
              <w:rFonts w:asciiTheme="majorBidi" w:hAnsiTheme="majorBidi" w:cs="Angsana New"/>
              <w:b/>
              <w:bCs/>
              <w:cs/>
            </w:rPr>
            <w:instrText xml:space="preserve">* </w:instrText>
          </w:r>
          <w:r w:rsidRPr="00E003F2">
            <w:rPr>
              <w:rFonts w:asciiTheme="majorBidi" w:hAnsiTheme="majorBidi" w:cstheme="majorBidi"/>
              <w:b/>
              <w:bCs/>
            </w:rPr>
            <w:instrText>MERGEFORMAT</w:instrText>
          </w:r>
          <w:r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separate"/>
          </w:r>
          <w:r w:rsidR="00630E25">
            <w:rPr>
              <w:rFonts w:asciiTheme="majorBidi" w:hAnsiTheme="majorBidi" w:cstheme="majorBidi"/>
              <w:b/>
              <w:bCs/>
              <w:noProof/>
              <w:cs/>
            </w:rPr>
            <w:t>1</w: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end"/>
          </w:r>
          <w:r w:rsidRPr="003C4EEA">
            <w:rPr>
              <w:rFonts w:ascii="Angsana New" w:hAnsi="Angsana New" w:cs="Angsana New"/>
              <w:b/>
              <w:bCs/>
              <w:cs/>
            </w:rPr>
            <w:t xml:space="preserve"> หน้า</w:t>
          </w:r>
        </w:p>
      </w:tc>
    </w:tr>
  </w:tbl>
  <w:p w:rsidR="00E003F2" w:rsidRPr="00E003F2" w:rsidRDefault="00E003F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1E0C1F"/>
    <w:multiLevelType w:val="hybridMultilevel"/>
    <w:tmpl w:val="4964EF52"/>
    <w:lvl w:ilvl="0" w:tplc="DFD0D82C">
      <w:start w:val="1"/>
      <w:numFmt w:val="bullet"/>
      <w:lvlText w:val="-"/>
      <w:lvlJc w:val="left"/>
      <w:pPr>
        <w:ind w:left="900" w:hanging="360"/>
      </w:pPr>
      <w:rPr>
        <w:rFonts w:ascii="Cordia New" w:eastAsia="MS Mincho" w:hAnsi="Cordia New" w:cs="Cordia New" w:hint="default"/>
        <w:b w:val="0"/>
      </w:rPr>
    </w:lvl>
    <w:lvl w:ilvl="1" w:tplc="AC26A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7950AF"/>
    <w:multiLevelType w:val="multilevel"/>
    <w:tmpl w:val="0A6AC6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5924"/>
    <w:multiLevelType w:val="multilevel"/>
    <w:tmpl w:val="973C50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B70F73"/>
    <w:multiLevelType w:val="hybridMultilevel"/>
    <w:tmpl w:val="5308C316"/>
    <w:lvl w:ilvl="0" w:tplc="1546996C">
      <w:start w:val="15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114E64"/>
    <w:multiLevelType w:val="hybridMultilevel"/>
    <w:tmpl w:val="D5D4A118"/>
    <w:lvl w:ilvl="0" w:tplc="7DA46B2C">
      <w:start w:val="15"/>
      <w:numFmt w:val="bullet"/>
      <w:lvlText w:val=""/>
      <w:lvlJc w:val="left"/>
      <w:pPr>
        <w:tabs>
          <w:tab w:val="num" w:pos="987"/>
        </w:tabs>
        <w:ind w:left="987" w:hanging="37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2C4FD9"/>
    <w:multiLevelType w:val="hybridMultilevel"/>
    <w:tmpl w:val="973C50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AC26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8"/>
  </w:num>
  <w:num w:numId="10">
    <w:abstractNumId w:val="25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31"/>
  </w:num>
  <w:num w:numId="16">
    <w:abstractNumId w:val="4"/>
  </w:num>
  <w:num w:numId="17">
    <w:abstractNumId w:val="14"/>
  </w:num>
  <w:num w:numId="18">
    <w:abstractNumId w:val="33"/>
  </w:num>
  <w:num w:numId="19">
    <w:abstractNumId w:val="39"/>
  </w:num>
  <w:num w:numId="20">
    <w:abstractNumId w:val="30"/>
  </w:num>
  <w:num w:numId="21">
    <w:abstractNumId w:val="35"/>
  </w:num>
  <w:num w:numId="22">
    <w:abstractNumId w:val="37"/>
  </w:num>
  <w:num w:numId="23">
    <w:abstractNumId w:val="22"/>
  </w:num>
  <w:num w:numId="24">
    <w:abstractNumId w:val="15"/>
  </w:num>
  <w:num w:numId="25">
    <w:abstractNumId w:val="13"/>
  </w:num>
  <w:num w:numId="26">
    <w:abstractNumId w:val="32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  <w:num w:numId="34">
    <w:abstractNumId w:val="34"/>
  </w:num>
  <w:num w:numId="35">
    <w:abstractNumId w:val="6"/>
  </w:num>
  <w:num w:numId="36">
    <w:abstractNumId w:val="28"/>
  </w:num>
  <w:num w:numId="37">
    <w:abstractNumId w:val="29"/>
  </w:num>
  <w:num w:numId="38">
    <w:abstractNumId w:val="12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84"/>
    <w:rsid w:val="0000115A"/>
    <w:rsid w:val="00014653"/>
    <w:rsid w:val="00017EBA"/>
    <w:rsid w:val="00017F91"/>
    <w:rsid w:val="0002145B"/>
    <w:rsid w:val="00024BFA"/>
    <w:rsid w:val="000272C6"/>
    <w:rsid w:val="00037643"/>
    <w:rsid w:val="00047AA3"/>
    <w:rsid w:val="0005031D"/>
    <w:rsid w:val="00050B9F"/>
    <w:rsid w:val="00056A38"/>
    <w:rsid w:val="00057509"/>
    <w:rsid w:val="00062FB1"/>
    <w:rsid w:val="00064785"/>
    <w:rsid w:val="00065C6E"/>
    <w:rsid w:val="0008015E"/>
    <w:rsid w:val="00090F2B"/>
    <w:rsid w:val="00094344"/>
    <w:rsid w:val="00097EFD"/>
    <w:rsid w:val="000A0BDD"/>
    <w:rsid w:val="000A1670"/>
    <w:rsid w:val="000A4C5D"/>
    <w:rsid w:val="000B563F"/>
    <w:rsid w:val="000C1B64"/>
    <w:rsid w:val="000E25EC"/>
    <w:rsid w:val="000F015A"/>
    <w:rsid w:val="001066C5"/>
    <w:rsid w:val="0011288B"/>
    <w:rsid w:val="00125069"/>
    <w:rsid w:val="001343CF"/>
    <w:rsid w:val="00136DEE"/>
    <w:rsid w:val="001375A9"/>
    <w:rsid w:val="001430CF"/>
    <w:rsid w:val="001530E7"/>
    <w:rsid w:val="00155C33"/>
    <w:rsid w:val="0016533D"/>
    <w:rsid w:val="001669C4"/>
    <w:rsid w:val="00166B06"/>
    <w:rsid w:val="0018125C"/>
    <w:rsid w:val="00185F15"/>
    <w:rsid w:val="001B42FB"/>
    <w:rsid w:val="001C58C1"/>
    <w:rsid w:val="001C6BC6"/>
    <w:rsid w:val="001C6CD2"/>
    <w:rsid w:val="001C78E1"/>
    <w:rsid w:val="001E67EC"/>
    <w:rsid w:val="001F4D4B"/>
    <w:rsid w:val="00212BBD"/>
    <w:rsid w:val="002151EC"/>
    <w:rsid w:val="00216834"/>
    <w:rsid w:val="002272D2"/>
    <w:rsid w:val="00241945"/>
    <w:rsid w:val="002439A0"/>
    <w:rsid w:val="00245142"/>
    <w:rsid w:val="00253BD9"/>
    <w:rsid w:val="00256382"/>
    <w:rsid w:val="00262387"/>
    <w:rsid w:val="00263EFD"/>
    <w:rsid w:val="00270C11"/>
    <w:rsid w:val="00273DB6"/>
    <w:rsid w:val="0028349B"/>
    <w:rsid w:val="00283985"/>
    <w:rsid w:val="00285C76"/>
    <w:rsid w:val="00286DBE"/>
    <w:rsid w:val="002B7ED6"/>
    <w:rsid w:val="002C47C4"/>
    <w:rsid w:val="002C4837"/>
    <w:rsid w:val="002D31D0"/>
    <w:rsid w:val="002D3600"/>
    <w:rsid w:val="002D498A"/>
    <w:rsid w:val="002D506A"/>
    <w:rsid w:val="002F2CFA"/>
    <w:rsid w:val="00307336"/>
    <w:rsid w:val="003128BB"/>
    <w:rsid w:val="00315185"/>
    <w:rsid w:val="00316037"/>
    <w:rsid w:val="003257C4"/>
    <w:rsid w:val="003300F4"/>
    <w:rsid w:val="003357BA"/>
    <w:rsid w:val="00347B53"/>
    <w:rsid w:val="00352613"/>
    <w:rsid w:val="00355619"/>
    <w:rsid w:val="00372D48"/>
    <w:rsid w:val="00376C7C"/>
    <w:rsid w:val="00390202"/>
    <w:rsid w:val="003960E3"/>
    <w:rsid w:val="003A587C"/>
    <w:rsid w:val="003B4EAE"/>
    <w:rsid w:val="003C0E15"/>
    <w:rsid w:val="003D032A"/>
    <w:rsid w:val="003D11FB"/>
    <w:rsid w:val="003E06D3"/>
    <w:rsid w:val="003E0ABE"/>
    <w:rsid w:val="00400559"/>
    <w:rsid w:val="00400734"/>
    <w:rsid w:val="00404BCF"/>
    <w:rsid w:val="0041157C"/>
    <w:rsid w:val="00415C14"/>
    <w:rsid w:val="00416144"/>
    <w:rsid w:val="00420724"/>
    <w:rsid w:val="00424F76"/>
    <w:rsid w:val="004418EF"/>
    <w:rsid w:val="00443B1D"/>
    <w:rsid w:val="00451AFE"/>
    <w:rsid w:val="0045729F"/>
    <w:rsid w:val="0046065C"/>
    <w:rsid w:val="00461A06"/>
    <w:rsid w:val="00461F3F"/>
    <w:rsid w:val="00482173"/>
    <w:rsid w:val="00482C1D"/>
    <w:rsid w:val="004908D9"/>
    <w:rsid w:val="004A23DB"/>
    <w:rsid w:val="004A27A5"/>
    <w:rsid w:val="004A3969"/>
    <w:rsid w:val="004A3DAC"/>
    <w:rsid w:val="004B71A8"/>
    <w:rsid w:val="004C5CC6"/>
    <w:rsid w:val="004D0295"/>
    <w:rsid w:val="004E10ED"/>
    <w:rsid w:val="004E17E8"/>
    <w:rsid w:val="004E258B"/>
    <w:rsid w:val="004E38DE"/>
    <w:rsid w:val="004E7280"/>
    <w:rsid w:val="004F5EED"/>
    <w:rsid w:val="004F6601"/>
    <w:rsid w:val="00520625"/>
    <w:rsid w:val="005207BD"/>
    <w:rsid w:val="00534A13"/>
    <w:rsid w:val="00535AE9"/>
    <w:rsid w:val="00536501"/>
    <w:rsid w:val="005374EB"/>
    <w:rsid w:val="00541E5E"/>
    <w:rsid w:val="00542F0E"/>
    <w:rsid w:val="005431D7"/>
    <w:rsid w:val="00546EC9"/>
    <w:rsid w:val="00550C1A"/>
    <w:rsid w:val="005631AC"/>
    <w:rsid w:val="00573119"/>
    <w:rsid w:val="005802AD"/>
    <w:rsid w:val="00586AD5"/>
    <w:rsid w:val="00593427"/>
    <w:rsid w:val="005963CB"/>
    <w:rsid w:val="005A06B7"/>
    <w:rsid w:val="005A31FE"/>
    <w:rsid w:val="005A7770"/>
    <w:rsid w:val="005B25AB"/>
    <w:rsid w:val="005E0844"/>
    <w:rsid w:val="005E29C2"/>
    <w:rsid w:val="005F586F"/>
    <w:rsid w:val="006005BC"/>
    <w:rsid w:val="00605ED0"/>
    <w:rsid w:val="006060E7"/>
    <w:rsid w:val="00607C24"/>
    <w:rsid w:val="00610FFF"/>
    <w:rsid w:val="00612848"/>
    <w:rsid w:val="00612CE3"/>
    <w:rsid w:val="0062432D"/>
    <w:rsid w:val="00630E25"/>
    <w:rsid w:val="0064159D"/>
    <w:rsid w:val="00646BA7"/>
    <w:rsid w:val="006547EA"/>
    <w:rsid w:val="00656E75"/>
    <w:rsid w:val="00676AB9"/>
    <w:rsid w:val="00682255"/>
    <w:rsid w:val="00684B2E"/>
    <w:rsid w:val="00690E0D"/>
    <w:rsid w:val="00695D26"/>
    <w:rsid w:val="006A47A2"/>
    <w:rsid w:val="006B0319"/>
    <w:rsid w:val="006D4338"/>
    <w:rsid w:val="006F2029"/>
    <w:rsid w:val="006F7AA0"/>
    <w:rsid w:val="007132A5"/>
    <w:rsid w:val="00734329"/>
    <w:rsid w:val="00735DEE"/>
    <w:rsid w:val="00753B86"/>
    <w:rsid w:val="007621E5"/>
    <w:rsid w:val="007768BD"/>
    <w:rsid w:val="00783259"/>
    <w:rsid w:val="007A14DC"/>
    <w:rsid w:val="007A1D80"/>
    <w:rsid w:val="007A4799"/>
    <w:rsid w:val="007A564B"/>
    <w:rsid w:val="007B2BB0"/>
    <w:rsid w:val="007B5E00"/>
    <w:rsid w:val="007C08F4"/>
    <w:rsid w:val="007C4713"/>
    <w:rsid w:val="007C7FC0"/>
    <w:rsid w:val="007E2CAE"/>
    <w:rsid w:val="007E5711"/>
    <w:rsid w:val="007F07EE"/>
    <w:rsid w:val="00820F49"/>
    <w:rsid w:val="0082204C"/>
    <w:rsid w:val="00830D23"/>
    <w:rsid w:val="00832207"/>
    <w:rsid w:val="00833863"/>
    <w:rsid w:val="0083600C"/>
    <w:rsid w:val="00840CFD"/>
    <w:rsid w:val="00841584"/>
    <w:rsid w:val="00844DFD"/>
    <w:rsid w:val="00852F7E"/>
    <w:rsid w:val="00855E58"/>
    <w:rsid w:val="0086392F"/>
    <w:rsid w:val="00865C6E"/>
    <w:rsid w:val="0087567E"/>
    <w:rsid w:val="0087573B"/>
    <w:rsid w:val="00875C6B"/>
    <w:rsid w:val="00876C36"/>
    <w:rsid w:val="008853D1"/>
    <w:rsid w:val="00890BC9"/>
    <w:rsid w:val="0089257B"/>
    <w:rsid w:val="008944EB"/>
    <w:rsid w:val="008A79A7"/>
    <w:rsid w:val="008B134D"/>
    <w:rsid w:val="008B27BC"/>
    <w:rsid w:val="008B32A9"/>
    <w:rsid w:val="008B51AE"/>
    <w:rsid w:val="008C2E36"/>
    <w:rsid w:val="008D24FD"/>
    <w:rsid w:val="008F765F"/>
    <w:rsid w:val="008F7CD1"/>
    <w:rsid w:val="00910437"/>
    <w:rsid w:val="00910FED"/>
    <w:rsid w:val="009117CD"/>
    <w:rsid w:val="00912427"/>
    <w:rsid w:val="00920365"/>
    <w:rsid w:val="009205AC"/>
    <w:rsid w:val="00925587"/>
    <w:rsid w:val="00926289"/>
    <w:rsid w:val="009318B5"/>
    <w:rsid w:val="009320C5"/>
    <w:rsid w:val="009323FC"/>
    <w:rsid w:val="00937114"/>
    <w:rsid w:val="00946435"/>
    <w:rsid w:val="009614B2"/>
    <w:rsid w:val="00961966"/>
    <w:rsid w:val="009635B9"/>
    <w:rsid w:val="00971FA1"/>
    <w:rsid w:val="009735E8"/>
    <w:rsid w:val="00976F26"/>
    <w:rsid w:val="00984E3F"/>
    <w:rsid w:val="009A7C3B"/>
    <w:rsid w:val="009B1B42"/>
    <w:rsid w:val="009D3349"/>
    <w:rsid w:val="009D4781"/>
    <w:rsid w:val="009E30E2"/>
    <w:rsid w:val="009F52AA"/>
    <w:rsid w:val="009F631D"/>
    <w:rsid w:val="00A020FE"/>
    <w:rsid w:val="00A14E05"/>
    <w:rsid w:val="00A2329F"/>
    <w:rsid w:val="00A2722B"/>
    <w:rsid w:val="00A43881"/>
    <w:rsid w:val="00A47D8D"/>
    <w:rsid w:val="00A506CD"/>
    <w:rsid w:val="00A54843"/>
    <w:rsid w:val="00A56B68"/>
    <w:rsid w:val="00A81279"/>
    <w:rsid w:val="00AA1306"/>
    <w:rsid w:val="00AA463F"/>
    <w:rsid w:val="00AB2136"/>
    <w:rsid w:val="00AB2600"/>
    <w:rsid w:val="00AB7D82"/>
    <w:rsid w:val="00AC0F69"/>
    <w:rsid w:val="00AC353A"/>
    <w:rsid w:val="00AD0693"/>
    <w:rsid w:val="00AD40F6"/>
    <w:rsid w:val="00AE5E72"/>
    <w:rsid w:val="00AF1C14"/>
    <w:rsid w:val="00B0062E"/>
    <w:rsid w:val="00B0183B"/>
    <w:rsid w:val="00B024B3"/>
    <w:rsid w:val="00B148C5"/>
    <w:rsid w:val="00B250BE"/>
    <w:rsid w:val="00B27F4B"/>
    <w:rsid w:val="00B30636"/>
    <w:rsid w:val="00B35674"/>
    <w:rsid w:val="00B3581F"/>
    <w:rsid w:val="00B44921"/>
    <w:rsid w:val="00B51E3F"/>
    <w:rsid w:val="00B52166"/>
    <w:rsid w:val="00B529F6"/>
    <w:rsid w:val="00B64A34"/>
    <w:rsid w:val="00B64A8E"/>
    <w:rsid w:val="00B64F56"/>
    <w:rsid w:val="00B71D00"/>
    <w:rsid w:val="00B7527A"/>
    <w:rsid w:val="00B824F1"/>
    <w:rsid w:val="00B833A5"/>
    <w:rsid w:val="00B87036"/>
    <w:rsid w:val="00BA2C14"/>
    <w:rsid w:val="00BA45A7"/>
    <w:rsid w:val="00BA4B7F"/>
    <w:rsid w:val="00BB2703"/>
    <w:rsid w:val="00BB3644"/>
    <w:rsid w:val="00BC352E"/>
    <w:rsid w:val="00BD260F"/>
    <w:rsid w:val="00BD5F5A"/>
    <w:rsid w:val="00BD79A9"/>
    <w:rsid w:val="00BE1A56"/>
    <w:rsid w:val="00BE2ABE"/>
    <w:rsid w:val="00BE68AC"/>
    <w:rsid w:val="00BF3553"/>
    <w:rsid w:val="00BF3D29"/>
    <w:rsid w:val="00C04C20"/>
    <w:rsid w:val="00C14DD3"/>
    <w:rsid w:val="00C15D0A"/>
    <w:rsid w:val="00C21D04"/>
    <w:rsid w:val="00C23AB9"/>
    <w:rsid w:val="00C30181"/>
    <w:rsid w:val="00C31811"/>
    <w:rsid w:val="00C33A9A"/>
    <w:rsid w:val="00C371DF"/>
    <w:rsid w:val="00C53A88"/>
    <w:rsid w:val="00C577EA"/>
    <w:rsid w:val="00C6203B"/>
    <w:rsid w:val="00C6545D"/>
    <w:rsid w:val="00C801DD"/>
    <w:rsid w:val="00C80B06"/>
    <w:rsid w:val="00C86845"/>
    <w:rsid w:val="00C92584"/>
    <w:rsid w:val="00C95298"/>
    <w:rsid w:val="00C95A6B"/>
    <w:rsid w:val="00CA14B8"/>
    <w:rsid w:val="00CD016E"/>
    <w:rsid w:val="00CD4D77"/>
    <w:rsid w:val="00CE0B7D"/>
    <w:rsid w:val="00CF1AA3"/>
    <w:rsid w:val="00CF39FB"/>
    <w:rsid w:val="00CF44C9"/>
    <w:rsid w:val="00CF7D8A"/>
    <w:rsid w:val="00D00F7A"/>
    <w:rsid w:val="00D02686"/>
    <w:rsid w:val="00D140E8"/>
    <w:rsid w:val="00D15A20"/>
    <w:rsid w:val="00D223EA"/>
    <w:rsid w:val="00D3404A"/>
    <w:rsid w:val="00D511A0"/>
    <w:rsid w:val="00D56BD9"/>
    <w:rsid w:val="00D60725"/>
    <w:rsid w:val="00D60C08"/>
    <w:rsid w:val="00D62D46"/>
    <w:rsid w:val="00D67370"/>
    <w:rsid w:val="00D808DC"/>
    <w:rsid w:val="00D83F60"/>
    <w:rsid w:val="00D86F9B"/>
    <w:rsid w:val="00D903F1"/>
    <w:rsid w:val="00DA02E2"/>
    <w:rsid w:val="00DA5563"/>
    <w:rsid w:val="00DB1BA0"/>
    <w:rsid w:val="00DB7486"/>
    <w:rsid w:val="00DC2AA6"/>
    <w:rsid w:val="00DD5015"/>
    <w:rsid w:val="00DD550E"/>
    <w:rsid w:val="00DD7514"/>
    <w:rsid w:val="00DE5C35"/>
    <w:rsid w:val="00DF0D61"/>
    <w:rsid w:val="00E003F2"/>
    <w:rsid w:val="00E029D4"/>
    <w:rsid w:val="00E10F92"/>
    <w:rsid w:val="00E11C8C"/>
    <w:rsid w:val="00E32EE1"/>
    <w:rsid w:val="00E34B9F"/>
    <w:rsid w:val="00E37DFB"/>
    <w:rsid w:val="00E41EF8"/>
    <w:rsid w:val="00E457AD"/>
    <w:rsid w:val="00E73C5E"/>
    <w:rsid w:val="00E76230"/>
    <w:rsid w:val="00E87AFD"/>
    <w:rsid w:val="00E91D91"/>
    <w:rsid w:val="00E9296B"/>
    <w:rsid w:val="00EB233B"/>
    <w:rsid w:val="00EC6793"/>
    <w:rsid w:val="00ED40DF"/>
    <w:rsid w:val="00EE6302"/>
    <w:rsid w:val="00F15C84"/>
    <w:rsid w:val="00F20593"/>
    <w:rsid w:val="00F30165"/>
    <w:rsid w:val="00F3198B"/>
    <w:rsid w:val="00F3308A"/>
    <w:rsid w:val="00F424FD"/>
    <w:rsid w:val="00F47E74"/>
    <w:rsid w:val="00F52CA3"/>
    <w:rsid w:val="00F56BC0"/>
    <w:rsid w:val="00F60A2E"/>
    <w:rsid w:val="00F6259B"/>
    <w:rsid w:val="00F672A0"/>
    <w:rsid w:val="00F90681"/>
    <w:rsid w:val="00F936A4"/>
    <w:rsid w:val="00F93869"/>
    <w:rsid w:val="00F945E5"/>
    <w:rsid w:val="00F94909"/>
    <w:rsid w:val="00FA2FAA"/>
    <w:rsid w:val="00FA706E"/>
    <w:rsid w:val="00FC0114"/>
    <w:rsid w:val="00FC0952"/>
    <w:rsid w:val="00FC27C0"/>
    <w:rsid w:val="00FE225F"/>
    <w:rsid w:val="00FE3ACB"/>
    <w:rsid w:val="00FE50CD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B057ED"/>
  <w15:docId w15:val="{49CAB671-9E80-45C4-8997-44E1569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character" w:customStyle="1" w:styleId="TitleChar">
    <w:name w:val="Title Char"/>
    <w:link w:val="Title"/>
    <w:rsid w:val="00C53A88"/>
    <w:rPr>
      <w:rFonts w:ascii="Cordia New" w:eastAsia="Cordia New" w:hAnsi="Cordia New" w:cs="Courier New"/>
      <w:b/>
      <w:bCs/>
      <w:sz w:val="48"/>
      <w:szCs w:val="48"/>
      <w:lang w:val="en-US" w:eastAsia="en-US" w:bidi="th-TH"/>
    </w:rPr>
  </w:style>
  <w:style w:type="paragraph" w:styleId="TOC1">
    <w:name w:val="toc 1"/>
    <w:basedOn w:val="Normal"/>
    <w:next w:val="Normal"/>
    <w:autoRedefine/>
    <w:semiHidden/>
    <w:rsid w:val="00E029D4"/>
    <w:rPr>
      <w:rFonts w:ascii="Browallia New" w:eastAsia="Times New Roman" w:hAnsi="Browallia New" w:cs="Browallia New"/>
    </w:rPr>
  </w:style>
  <w:style w:type="paragraph" w:styleId="Revision">
    <w:name w:val="Revision"/>
    <w:hidden/>
    <w:uiPriority w:val="99"/>
    <w:semiHidden/>
    <w:rsid w:val="000F015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3E06D3"/>
    <w:rPr>
      <w:rFonts w:ascii="Cordia New" w:eastAsia="Cordia New" w:hAnsi="Cordia New" w:cs="Courier New"/>
      <w:sz w:val="28"/>
      <w:szCs w:val="28"/>
    </w:rPr>
  </w:style>
  <w:style w:type="character" w:customStyle="1" w:styleId="HeaderChar">
    <w:name w:val="Header Char"/>
    <w:link w:val="Header"/>
    <w:rsid w:val="00E003F2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D1D8-5968-4E41-B67E-0912A2F3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siripa-com</cp:lastModifiedBy>
  <cp:revision>2</cp:revision>
  <cp:lastPrinted>2013-01-24T02:53:00Z</cp:lastPrinted>
  <dcterms:created xsi:type="dcterms:W3CDTF">2016-12-22T04:29:00Z</dcterms:created>
  <dcterms:modified xsi:type="dcterms:W3CDTF">2016-12-22T04:29:00Z</dcterms:modified>
</cp:coreProperties>
</file>